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2187E" w:rsidP="00F2187E">
      <w:pPr>
        <w:pStyle w:val="NoSpacing"/>
      </w:pPr>
      <w:r>
        <w:rPr>
          <w:u w:val="single"/>
        </w:rPr>
        <w:t>John DARELL</w:t>
      </w:r>
      <w:r>
        <w:t xml:space="preserve">   (fl.1443)</w:t>
      </w:r>
    </w:p>
    <w:p w:rsidR="00F2187E" w:rsidRDefault="00F2187E" w:rsidP="00F2187E">
      <w:pPr>
        <w:pStyle w:val="NoSpacing"/>
      </w:pPr>
    </w:p>
    <w:p w:rsidR="00F2187E" w:rsidRDefault="00F2187E" w:rsidP="00F2187E">
      <w:pPr>
        <w:pStyle w:val="NoSpacing"/>
      </w:pPr>
    </w:p>
    <w:p w:rsidR="00F2187E" w:rsidRDefault="00F2187E" w:rsidP="00F2187E">
      <w:pPr>
        <w:pStyle w:val="NoSpacing"/>
      </w:pPr>
      <w:proofErr w:type="gramStart"/>
      <w:r>
        <w:t>22 May1443</w:t>
      </w:r>
      <w:r>
        <w:tab/>
        <w:t>On a commission of the peace for Wiltshire.</w:t>
      </w:r>
      <w:proofErr w:type="gramEnd"/>
      <w:r>
        <w:t xml:space="preserve">  (C.P.R. 141-6 p.480)</w:t>
      </w:r>
    </w:p>
    <w:p w:rsidR="00F2187E" w:rsidRDefault="00F2187E" w:rsidP="00F2187E">
      <w:pPr>
        <w:pStyle w:val="NoSpacing"/>
      </w:pPr>
    </w:p>
    <w:p w:rsidR="00F2187E" w:rsidRDefault="00F2187E" w:rsidP="00F2187E">
      <w:pPr>
        <w:pStyle w:val="NoSpacing"/>
      </w:pPr>
    </w:p>
    <w:p w:rsidR="00F2187E" w:rsidRDefault="00F2187E" w:rsidP="00F2187E">
      <w:pPr>
        <w:pStyle w:val="NoSpacing"/>
      </w:pPr>
    </w:p>
    <w:p w:rsidR="00F2187E" w:rsidRPr="00F2187E" w:rsidRDefault="00F2187E" w:rsidP="00F2187E">
      <w:pPr>
        <w:pStyle w:val="NoSpacing"/>
      </w:pPr>
      <w:r>
        <w:t>1 October 2010</w:t>
      </w:r>
    </w:p>
    <w:sectPr w:rsidR="00F2187E" w:rsidRPr="00F2187E" w:rsidSect="004362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87E" w:rsidRDefault="00F2187E" w:rsidP="00552EBA">
      <w:pPr>
        <w:spacing w:after="0" w:line="240" w:lineRule="auto"/>
      </w:pPr>
      <w:r>
        <w:separator/>
      </w:r>
    </w:p>
  </w:endnote>
  <w:endnote w:type="continuationSeparator" w:id="0">
    <w:p w:rsidR="00F2187E" w:rsidRDefault="00F2187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2187E">
        <w:rPr>
          <w:noProof/>
        </w:rPr>
        <w:t>01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87E" w:rsidRDefault="00F2187E" w:rsidP="00552EBA">
      <w:pPr>
        <w:spacing w:after="0" w:line="240" w:lineRule="auto"/>
      </w:pPr>
      <w:r>
        <w:separator/>
      </w:r>
    </w:p>
  </w:footnote>
  <w:footnote w:type="continuationSeparator" w:id="0">
    <w:p w:rsidR="00F2187E" w:rsidRDefault="00F2187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362D7"/>
    <w:rsid w:val="00552EBA"/>
    <w:rsid w:val="00C33865"/>
    <w:rsid w:val="00D45842"/>
    <w:rsid w:val="00F21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2010-10-01T08:00:00Z</dcterms:created>
  <dcterms:modified xsi:type="dcterms:W3CDTF">2010-10-01T08:02:00Z</dcterms:modified>
</cp:coreProperties>
</file>